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4E67" w14:textId="67D12D3D" w:rsidR="00B56AC0" w:rsidRPr="00B56AC0" w:rsidRDefault="00BB3372" w:rsidP="00B56AC0">
      <w:pPr>
        <w:jc w:val="center"/>
        <w:rPr>
          <w:b/>
          <w:bCs/>
          <w:color w:val="002060"/>
        </w:rPr>
      </w:pPr>
      <w:bookmarkStart w:id="0" w:name="_GoBack"/>
      <w:bookmarkEnd w:id="0"/>
      <w:r w:rsidRPr="00B56AC0">
        <w:rPr>
          <w:b/>
          <w:bCs/>
          <w:color w:val="002060"/>
        </w:rPr>
        <w:t>ΠΡΟΚ</w:t>
      </w:r>
      <w:r w:rsidR="00856E40">
        <w:rPr>
          <w:b/>
          <w:bCs/>
          <w:color w:val="002060"/>
        </w:rPr>
        <w:t>Η</w:t>
      </w:r>
      <w:r w:rsidRPr="00B56AC0">
        <w:rPr>
          <w:b/>
          <w:bCs/>
          <w:color w:val="002060"/>
        </w:rPr>
        <w:t xml:space="preserve">ΡΥΞΗ </w:t>
      </w:r>
      <w:r w:rsidR="00EB18F8">
        <w:rPr>
          <w:b/>
          <w:bCs/>
          <w:color w:val="002060"/>
        </w:rPr>
        <w:t xml:space="preserve">3 </w:t>
      </w:r>
      <w:r w:rsidR="00B56AC0" w:rsidRPr="00B56AC0">
        <w:rPr>
          <w:b/>
          <w:bCs/>
          <w:color w:val="002060"/>
        </w:rPr>
        <w:t xml:space="preserve">ΘΕΣΕΩΝ </w:t>
      </w:r>
      <w:r w:rsidRPr="00B56AC0">
        <w:rPr>
          <w:b/>
          <w:bCs/>
          <w:color w:val="002060"/>
        </w:rPr>
        <w:t xml:space="preserve">ΑΜΕΙΒΟΜΕΝΩΝ </w:t>
      </w:r>
      <w:r w:rsidR="00B56AC0" w:rsidRPr="00B56AC0">
        <w:rPr>
          <w:b/>
          <w:bCs/>
          <w:color w:val="002060"/>
        </w:rPr>
        <w:t>ΕΡΕΥΝΗΤΩΝ</w:t>
      </w:r>
    </w:p>
    <w:p w14:paraId="7296166D" w14:textId="45B6AB66" w:rsidR="00BB3372" w:rsidRPr="00B56AC0" w:rsidRDefault="00B56AC0" w:rsidP="00B56AC0">
      <w:pPr>
        <w:jc w:val="center"/>
        <w:rPr>
          <w:b/>
          <w:bCs/>
          <w:color w:val="002060"/>
        </w:rPr>
      </w:pPr>
      <w:r w:rsidRPr="00B56AC0">
        <w:rPr>
          <w:b/>
          <w:bCs/>
          <w:color w:val="002060"/>
        </w:rPr>
        <w:t>ΣΤΟ ΕΡΓΑΣΤΗΡΙΟ ΕΦΑΡΜΟΣΜΕΝΗΣ ΥΔΡΑΥΛΙΚΗΣ ΤΟΥ ΕΜΠ</w:t>
      </w:r>
    </w:p>
    <w:p w14:paraId="4581ACFF" w14:textId="6CFC3F2F" w:rsidR="00BB3372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>Το Εργαστήριο Εφαρμοσμένης Υδραυλικής του Ε</w:t>
      </w:r>
      <w:r w:rsidR="00EE50B4">
        <w:rPr>
          <w:color w:val="002060"/>
        </w:rPr>
        <w:t xml:space="preserve">θνικού Μετσόβιου Πολυτεχνείου </w:t>
      </w:r>
      <w:r w:rsidRPr="00B56AC0">
        <w:rPr>
          <w:color w:val="002060"/>
        </w:rPr>
        <w:t xml:space="preserve">πρόκειται να προκηρύξει </w:t>
      </w:r>
      <w:r w:rsidR="00B56AC0">
        <w:rPr>
          <w:color w:val="002060"/>
        </w:rPr>
        <w:t>3</w:t>
      </w:r>
      <w:r w:rsidRPr="00B56AC0">
        <w:rPr>
          <w:color w:val="002060"/>
        </w:rPr>
        <w:t xml:space="preserve"> θέσεις </w:t>
      </w:r>
      <w:r w:rsidR="00BF44D6">
        <w:rPr>
          <w:color w:val="002060"/>
        </w:rPr>
        <w:t xml:space="preserve">αμειβόμενων </w:t>
      </w:r>
      <w:r w:rsidRPr="00B56AC0">
        <w:rPr>
          <w:color w:val="002060"/>
        </w:rPr>
        <w:t>ερευνητών στις ακόλουθες επιστημονικές περιοχές:</w:t>
      </w:r>
    </w:p>
    <w:p w14:paraId="3148937B" w14:textId="08E422A2" w:rsidR="00BB3372" w:rsidRPr="000319DD" w:rsidRDefault="00BB3372" w:rsidP="000319DD">
      <w:pPr>
        <w:pStyle w:val="a3"/>
        <w:numPr>
          <w:ilvl w:val="0"/>
          <w:numId w:val="5"/>
        </w:numPr>
        <w:ind w:left="567" w:hanging="567"/>
        <w:jc w:val="both"/>
        <w:rPr>
          <w:b/>
          <w:bCs/>
          <w:color w:val="002060"/>
        </w:rPr>
      </w:pPr>
      <w:r w:rsidRPr="000319DD">
        <w:rPr>
          <w:b/>
          <w:bCs/>
          <w:color w:val="002060"/>
        </w:rPr>
        <w:t>Διαχείριση πλημμυρών.</w:t>
      </w:r>
    </w:p>
    <w:p w14:paraId="30BBC3E4" w14:textId="32A8A42F" w:rsidR="00BB3372" w:rsidRPr="000319DD" w:rsidRDefault="00BB3372" w:rsidP="000319DD">
      <w:pPr>
        <w:pStyle w:val="a3"/>
        <w:numPr>
          <w:ilvl w:val="0"/>
          <w:numId w:val="5"/>
        </w:numPr>
        <w:ind w:left="567" w:hanging="567"/>
        <w:jc w:val="both"/>
        <w:rPr>
          <w:b/>
          <w:bCs/>
          <w:color w:val="002060"/>
        </w:rPr>
      </w:pPr>
      <w:r w:rsidRPr="000319DD">
        <w:rPr>
          <w:b/>
          <w:bCs/>
          <w:color w:val="002060"/>
        </w:rPr>
        <w:t xml:space="preserve">Φυσικές (περιβαλλοντικές) μέθοδοι </w:t>
      </w:r>
      <w:r w:rsidR="00856E40" w:rsidRPr="00856E40">
        <w:rPr>
          <w:b/>
          <w:bCs/>
          <w:color w:val="002060"/>
        </w:rPr>
        <w:t>(</w:t>
      </w:r>
      <w:r w:rsidR="00856E40">
        <w:rPr>
          <w:b/>
          <w:bCs/>
          <w:color w:val="002060"/>
          <w:lang w:val="en-US"/>
        </w:rPr>
        <w:t>nature</w:t>
      </w:r>
      <w:r w:rsidR="00856E40" w:rsidRPr="00856E40">
        <w:rPr>
          <w:b/>
          <w:bCs/>
          <w:color w:val="002060"/>
        </w:rPr>
        <w:t>-</w:t>
      </w:r>
      <w:r w:rsidR="00856E40">
        <w:rPr>
          <w:b/>
          <w:bCs/>
          <w:color w:val="002060"/>
          <w:lang w:val="en-US"/>
        </w:rPr>
        <w:t>based</w:t>
      </w:r>
      <w:r w:rsidR="00856E40" w:rsidRPr="00856E40">
        <w:rPr>
          <w:b/>
          <w:bCs/>
          <w:color w:val="002060"/>
        </w:rPr>
        <w:t xml:space="preserve"> </w:t>
      </w:r>
      <w:r w:rsidR="00856E40">
        <w:rPr>
          <w:b/>
          <w:bCs/>
          <w:color w:val="002060"/>
          <w:lang w:val="en-US"/>
        </w:rPr>
        <w:t>methods</w:t>
      </w:r>
      <w:r w:rsidR="00856E40" w:rsidRPr="00856E40">
        <w:rPr>
          <w:b/>
          <w:bCs/>
          <w:color w:val="002060"/>
        </w:rPr>
        <w:t xml:space="preserve">) </w:t>
      </w:r>
      <w:r w:rsidR="00B56AC0" w:rsidRPr="000319DD">
        <w:rPr>
          <w:b/>
          <w:bCs/>
          <w:color w:val="002060"/>
        </w:rPr>
        <w:t>διαχείρισης</w:t>
      </w:r>
      <w:r w:rsidRPr="000319DD">
        <w:rPr>
          <w:b/>
          <w:bCs/>
          <w:color w:val="002060"/>
        </w:rPr>
        <w:t xml:space="preserve"> πλημμυρών.</w:t>
      </w:r>
    </w:p>
    <w:p w14:paraId="33114831" w14:textId="04185295" w:rsidR="00BB3372" w:rsidRPr="000319DD" w:rsidRDefault="00B56AC0" w:rsidP="000319DD">
      <w:pPr>
        <w:pStyle w:val="a3"/>
        <w:numPr>
          <w:ilvl w:val="0"/>
          <w:numId w:val="5"/>
        </w:numPr>
        <w:ind w:left="567" w:hanging="567"/>
        <w:jc w:val="both"/>
        <w:rPr>
          <w:b/>
          <w:bCs/>
          <w:color w:val="002060"/>
        </w:rPr>
      </w:pPr>
      <w:r w:rsidRPr="000319DD">
        <w:rPr>
          <w:b/>
          <w:bCs/>
          <w:color w:val="002060"/>
        </w:rPr>
        <w:t>Βέλτιστη διαχείριση νερών σε νησιά.</w:t>
      </w:r>
    </w:p>
    <w:p w14:paraId="3DBF367B" w14:textId="11D7E941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Απαιτούμενα προσόντα</w:t>
      </w:r>
    </w:p>
    <w:p w14:paraId="08EB82D7" w14:textId="62C0A016" w:rsidR="00BB3372" w:rsidRPr="00B56AC0" w:rsidRDefault="00BB3372" w:rsidP="000319DD">
      <w:pPr>
        <w:pStyle w:val="a3"/>
        <w:numPr>
          <w:ilvl w:val="0"/>
          <w:numId w:val="8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>Πτυχίο ή/και μεταπτυχιακός τίτλος σπουδών, στον οποίο περιλαμβάνεται το αντικείμενο της Διαχείρισης Υδατικών Πόρων ή/και Υδραυλικής, όπως Πολιτικού Μηχανικού, Αγρονόμου &amp; Τοπογράφου Μηχανικού</w:t>
      </w:r>
      <w:r w:rsidR="000319DD">
        <w:rPr>
          <w:color w:val="002060"/>
        </w:rPr>
        <w:t xml:space="preserve">, Γεωλόγου </w:t>
      </w:r>
      <w:r w:rsidRPr="00B56AC0">
        <w:rPr>
          <w:color w:val="002060"/>
        </w:rPr>
        <w:t xml:space="preserve">ή συναφούς αντικειμένου. </w:t>
      </w:r>
    </w:p>
    <w:p w14:paraId="0F1021F2" w14:textId="4B22F74C" w:rsidR="00BB3372" w:rsidRPr="00B56AC0" w:rsidRDefault="00BB3372" w:rsidP="000319DD">
      <w:pPr>
        <w:pStyle w:val="a3"/>
        <w:numPr>
          <w:ilvl w:val="0"/>
          <w:numId w:val="8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Πολύ καλή γνώση της Αγγλικής γλώσσας. </w:t>
      </w:r>
    </w:p>
    <w:p w14:paraId="1EA44ED3" w14:textId="07DE7E2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Πρόσθετα προσόντα</w:t>
      </w:r>
    </w:p>
    <w:p w14:paraId="6542798D" w14:textId="7E157AAF" w:rsidR="000319DD" w:rsidRDefault="00BB3372" w:rsidP="00B56AC0">
      <w:pPr>
        <w:pStyle w:val="a3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στη διαχείριση </w:t>
      </w:r>
      <w:r w:rsidR="00084D42">
        <w:rPr>
          <w:color w:val="002060"/>
        </w:rPr>
        <w:t xml:space="preserve">των </w:t>
      </w:r>
      <w:r w:rsidRPr="00B56AC0">
        <w:rPr>
          <w:color w:val="002060"/>
        </w:rPr>
        <w:t>πλημμυρών.</w:t>
      </w:r>
    </w:p>
    <w:p w14:paraId="423E0A10" w14:textId="77777777" w:rsidR="000319DD" w:rsidRPr="00B56AC0" w:rsidRDefault="000319DD" w:rsidP="000319DD">
      <w:pPr>
        <w:pStyle w:val="a3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στη διαχείριση των υδατικών πόρων και την κλιματική αλλαγή. </w:t>
      </w:r>
    </w:p>
    <w:p w14:paraId="34F95C8B" w14:textId="4D3494AD" w:rsidR="00BB3372" w:rsidRPr="00B56AC0" w:rsidRDefault="00BB3372" w:rsidP="00B56AC0">
      <w:pPr>
        <w:pStyle w:val="a3"/>
        <w:numPr>
          <w:ilvl w:val="0"/>
          <w:numId w:val="6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Γνώσεις ή/και εμπειρία σε θέματα υπολογιστικής υδραυλικής, χρήση προγραμμάτων υπολογισμού (π.χ. HECRAS). </w:t>
      </w:r>
    </w:p>
    <w:p w14:paraId="3DB185AF" w14:textId="7777777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t>Άλλες πληροφορίες</w:t>
      </w:r>
    </w:p>
    <w:p w14:paraId="23EE2525" w14:textId="2ED44F47" w:rsidR="00BB3372" w:rsidRPr="00BF44D6" w:rsidRDefault="00BB3372" w:rsidP="00BB3372">
      <w:pPr>
        <w:jc w:val="both"/>
        <w:rPr>
          <w:color w:val="002060"/>
        </w:rPr>
      </w:pPr>
      <w:r w:rsidRPr="00BF44D6">
        <w:rPr>
          <w:color w:val="002060"/>
        </w:rPr>
        <w:t>Η ερευνητική απασχόληση έχει αρχική διάρκεια 18 μήνες</w:t>
      </w:r>
      <w:r w:rsidR="000319DD" w:rsidRPr="00BF44D6">
        <w:rPr>
          <w:color w:val="002060"/>
        </w:rPr>
        <w:t xml:space="preserve">, </w:t>
      </w:r>
      <w:r w:rsidR="00BF44D6">
        <w:rPr>
          <w:color w:val="002060"/>
        </w:rPr>
        <w:t xml:space="preserve">μπορεί να </w:t>
      </w:r>
      <w:r w:rsidR="000319DD" w:rsidRPr="00BF44D6">
        <w:rPr>
          <w:color w:val="002060"/>
        </w:rPr>
        <w:t>αρχί</w:t>
      </w:r>
      <w:r w:rsidR="00BF44D6">
        <w:rPr>
          <w:color w:val="002060"/>
        </w:rPr>
        <w:t>σ</w:t>
      </w:r>
      <w:r w:rsidR="000319DD" w:rsidRPr="00BF44D6">
        <w:rPr>
          <w:color w:val="002060"/>
        </w:rPr>
        <w:t xml:space="preserve">ει </w:t>
      </w:r>
      <w:r w:rsidRPr="00BF44D6">
        <w:rPr>
          <w:color w:val="002060"/>
        </w:rPr>
        <w:t xml:space="preserve">άμεσα </w:t>
      </w:r>
      <w:r w:rsidR="00BF44D6">
        <w:rPr>
          <w:color w:val="002060"/>
        </w:rPr>
        <w:t xml:space="preserve">(Οκτώβριος 2022) </w:t>
      </w:r>
      <w:r w:rsidRPr="00BF44D6">
        <w:rPr>
          <w:color w:val="002060"/>
        </w:rPr>
        <w:t xml:space="preserve">και </w:t>
      </w:r>
      <w:r w:rsidR="000319DD" w:rsidRPr="00BF44D6">
        <w:rPr>
          <w:color w:val="002060"/>
        </w:rPr>
        <w:t xml:space="preserve">μπορεί </w:t>
      </w:r>
      <w:r w:rsidRPr="00BF44D6">
        <w:rPr>
          <w:color w:val="002060"/>
        </w:rPr>
        <w:t>να συνδυαστεί με</w:t>
      </w:r>
      <w:r w:rsidR="00BF44D6">
        <w:rPr>
          <w:color w:val="002060"/>
        </w:rPr>
        <w:t>:</w:t>
      </w:r>
      <w:r w:rsidRPr="00BF44D6">
        <w:rPr>
          <w:color w:val="002060"/>
        </w:rPr>
        <w:t xml:space="preserve"> </w:t>
      </w:r>
    </w:p>
    <w:p w14:paraId="4C7DEBEF" w14:textId="2624098A" w:rsidR="00BB3372" w:rsidRPr="00B56AC0" w:rsidRDefault="00BB3372" w:rsidP="00B56AC0">
      <w:pPr>
        <w:pStyle w:val="a3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μεταπτυχιακές σπουδές, </w:t>
      </w:r>
    </w:p>
    <w:p w14:paraId="0F94E5A0" w14:textId="4CCE7590" w:rsidR="00BB3372" w:rsidRPr="00B56AC0" w:rsidRDefault="00BB3372" w:rsidP="00B56AC0">
      <w:pPr>
        <w:pStyle w:val="a3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εκπόνηση διπλωματικής εργασίας ή </w:t>
      </w:r>
    </w:p>
    <w:p w14:paraId="69CF52B1" w14:textId="1DFA9D78" w:rsidR="00BB3372" w:rsidRPr="00B56AC0" w:rsidRDefault="00BB3372" w:rsidP="00B56AC0">
      <w:pPr>
        <w:pStyle w:val="a3"/>
        <w:numPr>
          <w:ilvl w:val="0"/>
          <w:numId w:val="7"/>
        </w:numPr>
        <w:ind w:left="567" w:hanging="567"/>
        <w:jc w:val="both"/>
        <w:rPr>
          <w:color w:val="002060"/>
        </w:rPr>
      </w:pPr>
      <w:r w:rsidRPr="00B56AC0">
        <w:rPr>
          <w:color w:val="002060"/>
        </w:rPr>
        <w:t xml:space="preserve">εκπόνηση διδακτορικής διατριβής στο ΕΜΠ. </w:t>
      </w:r>
    </w:p>
    <w:p w14:paraId="2427BF46" w14:textId="094A523C" w:rsidR="00BB3372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 xml:space="preserve">Παρακαλούνται όσες/όσοι ενδιαφέρονται να αποστείλουν άμεσα (και το αργότερο μέχρι τις </w:t>
      </w:r>
      <w:r w:rsidR="00B56AC0">
        <w:rPr>
          <w:color w:val="002060"/>
        </w:rPr>
        <w:t>2</w:t>
      </w:r>
      <w:r w:rsidR="00BF44D6">
        <w:rPr>
          <w:color w:val="002060"/>
        </w:rPr>
        <w:t>8</w:t>
      </w:r>
      <w:r w:rsidRPr="00B56AC0">
        <w:rPr>
          <w:color w:val="002060"/>
        </w:rPr>
        <w:t>.0</w:t>
      </w:r>
      <w:r w:rsidR="00B56AC0">
        <w:rPr>
          <w:color w:val="002060"/>
        </w:rPr>
        <w:t>9</w:t>
      </w:r>
      <w:r w:rsidRPr="00B56AC0">
        <w:rPr>
          <w:color w:val="002060"/>
        </w:rPr>
        <w:t>.202</w:t>
      </w:r>
      <w:r w:rsidR="00B56AC0">
        <w:rPr>
          <w:color w:val="002060"/>
        </w:rPr>
        <w:t>2</w:t>
      </w:r>
      <w:r w:rsidRPr="00B56AC0">
        <w:rPr>
          <w:color w:val="002060"/>
        </w:rPr>
        <w:t>) βιογραφικό σημείωμα ηλεκτρονικά στα emails</w:t>
      </w:r>
      <w:r w:rsidR="00BF44D6">
        <w:rPr>
          <w:color w:val="002060"/>
        </w:rPr>
        <w:t>:</w:t>
      </w:r>
      <w:r w:rsidRPr="00B56AC0">
        <w:rPr>
          <w:color w:val="002060"/>
        </w:rPr>
        <w:t xml:space="preserve"> </w:t>
      </w:r>
      <w:hyperlink r:id="rId5" w:history="1">
        <w:r w:rsidR="00BF44D6" w:rsidRPr="00D5792E">
          <w:rPr>
            <w:rStyle w:val="-"/>
          </w:rPr>
          <w:t>abloutsos@mail.ntua.gr</w:t>
        </w:r>
      </w:hyperlink>
      <w:r w:rsidR="00BF44D6">
        <w:rPr>
          <w:color w:val="002060"/>
        </w:rPr>
        <w:t xml:space="preserve"> </w:t>
      </w:r>
      <w:r w:rsidRPr="00B56AC0">
        <w:rPr>
          <w:color w:val="002060"/>
        </w:rPr>
        <w:t xml:space="preserve">και </w:t>
      </w:r>
      <w:hyperlink r:id="rId6" w:history="1">
        <w:r w:rsidRPr="00B56AC0">
          <w:rPr>
            <w:rStyle w:val="-"/>
            <w:color w:val="002060"/>
          </w:rPr>
          <w:t>stamou@mail.ntua.gr</w:t>
        </w:r>
      </w:hyperlink>
      <w:r w:rsidRPr="00B56AC0">
        <w:rPr>
          <w:color w:val="002060"/>
        </w:rPr>
        <w:t xml:space="preserve">. </w:t>
      </w:r>
    </w:p>
    <w:p w14:paraId="69028054" w14:textId="77777777" w:rsidR="00BB3372" w:rsidRPr="00B56AC0" w:rsidRDefault="00BB3372" w:rsidP="00BB3372">
      <w:pPr>
        <w:jc w:val="both"/>
        <w:rPr>
          <w:b/>
          <w:bCs/>
          <w:color w:val="002060"/>
        </w:rPr>
      </w:pPr>
      <w:r w:rsidRPr="00B56AC0">
        <w:rPr>
          <w:b/>
          <w:bCs/>
          <w:color w:val="002060"/>
        </w:rPr>
        <w:lastRenderedPageBreak/>
        <w:t xml:space="preserve">Επικοινωνία - Πληροφορίες: Εργαστήριο Εφαρμοσμένης Υδραυλικής </w:t>
      </w:r>
    </w:p>
    <w:p w14:paraId="07432FA7" w14:textId="77777777" w:rsidR="00BB3372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 xml:space="preserve">Δρ. Α. Μπλούτσος, 210-7722801 </w:t>
      </w:r>
    </w:p>
    <w:p w14:paraId="6B1D6579" w14:textId="4F9A24C7" w:rsidR="00EA59D9" w:rsidRPr="00B56AC0" w:rsidRDefault="00BB3372" w:rsidP="00BB3372">
      <w:pPr>
        <w:jc w:val="both"/>
        <w:rPr>
          <w:color w:val="002060"/>
        </w:rPr>
      </w:pPr>
      <w:r w:rsidRPr="00B56AC0">
        <w:rPr>
          <w:color w:val="002060"/>
        </w:rPr>
        <w:t>Καθηγητής Α. Στάμου, 210-7722809</w:t>
      </w:r>
      <w:r w:rsidR="00B56AC0">
        <w:rPr>
          <w:color w:val="002060"/>
        </w:rPr>
        <w:t>, 6936 718 922</w:t>
      </w:r>
    </w:p>
    <w:sectPr w:rsidR="00EA59D9" w:rsidRPr="00B56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09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EA5"/>
    <w:multiLevelType w:val="hybridMultilevel"/>
    <w:tmpl w:val="4254F9F0"/>
    <w:lvl w:ilvl="0" w:tplc="7A602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BEE"/>
    <w:multiLevelType w:val="hybridMultilevel"/>
    <w:tmpl w:val="60562688"/>
    <w:lvl w:ilvl="0" w:tplc="089A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4B44"/>
    <w:multiLevelType w:val="hybridMultilevel"/>
    <w:tmpl w:val="53E27924"/>
    <w:lvl w:ilvl="0" w:tplc="7A60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A9F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3E39"/>
    <w:multiLevelType w:val="hybridMultilevel"/>
    <w:tmpl w:val="7E12FA16"/>
    <w:lvl w:ilvl="0" w:tplc="8A5423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65B4"/>
    <w:multiLevelType w:val="hybridMultilevel"/>
    <w:tmpl w:val="E0B646C8"/>
    <w:lvl w:ilvl="0" w:tplc="8A5423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F7DED"/>
    <w:multiLevelType w:val="hybridMultilevel"/>
    <w:tmpl w:val="42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C"/>
    <w:rsid w:val="000319DD"/>
    <w:rsid w:val="00084D42"/>
    <w:rsid w:val="00856E40"/>
    <w:rsid w:val="00863878"/>
    <w:rsid w:val="008D1870"/>
    <w:rsid w:val="00B56AC0"/>
    <w:rsid w:val="00BB3372"/>
    <w:rsid w:val="00BF44D6"/>
    <w:rsid w:val="00C93A8C"/>
    <w:rsid w:val="00EA59D9"/>
    <w:rsid w:val="00EB18F8"/>
    <w:rsid w:val="00E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3CFD"/>
  <w15:chartTrackingRefBased/>
  <w15:docId w15:val="{586DCDA5-0B28-4414-A36B-AC48363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7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33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ou@mail.ntua.gr" TargetMode="External"/><Relationship Id="rId5" Type="http://schemas.openxmlformats.org/officeDocument/2006/relationships/hyperlink" Target="mailto:abloutsos@mail.nt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Stamou</dc:creator>
  <cp:keywords/>
  <dc:description/>
  <cp:lastModifiedBy>Lena Filippousi</cp:lastModifiedBy>
  <cp:revision>2</cp:revision>
  <dcterms:created xsi:type="dcterms:W3CDTF">2022-09-15T09:30:00Z</dcterms:created>
  <dcterms:modified xsi:type="dcterms:W3CDTF">2022-09-15T09:30:00Z</dcterms:modified>
</cp:coreProperties>
</file>